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C3" w:rsidRPr="0010352C" w:rsidRDefault="0010352C" w:rsidP="00103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35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Жители</w:t>
      </w:r>
      <w:r w:rsidRPr="0010352C">
        <w:rPr>
          <w:rFonts w:ascii="Times New Roman" w:hAnsi="Times New Roman" w:cs="Times New Roman"/>
          <w:b/>
          <w:sz w:val="28"/>
          <w:szCs w:val="28"/>
        </w:rPr>
        <w:t xml:space="preserve"> Иркутской области </w:t>
      </w:r>
      <w:r w:rsidRPr="0010352C">
        <w:rPr>
          <w:rFonts w:ascii="Times New Roman" w:hAnsi="Times New Roman" w:cs="Times New Roman"/>
          <w:b/>
          <w:sz w:val="28"/>
          <w:szCs w:val="28"/>
        </w:rPr>
        <w:t>стали чаще использовать «б</w:t>
      </w:r>
      <w:r w:rsidRPr="0010352C">
        <w:rPr>
          <w:rFonts w:ascii="Times New Roman" w:hAnsi="Times New Roman" w:cs="Times New Roman"/>
          <w:b/>
          <w:sz w:val="28"/>
          <w:szCs w:val="28"/>
        </w:rPr>
        <w:t>есконтактны</w:t>
      </w:r>
      <w:r w:rsidRPr="0010352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0352C">
        <w:rPr>
          <w:rFonts w:ascii="Times New Roman" w:hAnsi="Times New Roman" w:cs="Times New Roman"/>
          <w:b/>
          <w:sz w:val="28"/>
          <w:szCs w:val="28"/>
        </w:rPr>
        <w:t>технологи</w:t>
      </w:r>
      <w:r w:rsidRPr="0010352C">
        <w:rPr>
          <w:rFonts w:ascii="Times New Roman" w:hAnsi="Times New Roman" w:cs="Times New Roman"/>
          <w:b/>
          <w:sz w:val="28"/>
          <w:szCs w:val="28"/>
        </w:rPr>
        <w:t>и» при получении услуг Росреестра</w:t>
      </w:r>
    </w:p>
    <w:bookmarkEnd w:id="0"/>
    <w:p w:rsidR="00864C4B" w:rsidRPr="00DA5421" w:rsidRDefault="00864C4B" w:rsidP="00DA5421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продолжает работу по развитию «бесконтактных технологий» – увеличению доли услуг, оказанных в электронном виде и на базе МФЦ «Мои документы». Так, </w:t>
      </w:r>
      <w:r w:rsidR="00933E85" w:rsidRPr="00DA5421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DA5421">
        <w:rPr>
          <w:rFonts w:ascii="Times New Roman" w:hAnsi="Times New Roman" w:cs="Times New Roman"/>
          <w:sz w:val="28"/>
          <w:szCs w:val="28"/>
        </w:rPr>
        <w:t xml:space="preserve"> </w:t>
      </w:r>
      <w:r w:rsidR="00933E85" w:rsidRPr="00DA5421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</w:t>
      </w:r>
      <w:r w:rsidRPr="00DA5421">
        <w:rPr>
          <w:rFonts w:ascii="Times New Roman" w:hAnsi="Times New Roman" w:cs="Times New Roman"/>
          <w:sz w:val="28"/>
          <w:szCs w:val="28"/>
        </w:rPr>
        <w:t xml:space="preserve">оказание услуг Росреестра осуществляется в </w:t>
      </w:r>
      <w:r w:rsidR="00933E85" w:rsidRPr="00DA5421">
        <w:rPr>
          <w:rFonts w:ascii="Times New Roman" w:hAnsi="Times New Roman" w:cs="Times New Roman"/>
          <w:sz w:val="28"/>
          <w:szCs w:val="28"/>
        </w:rPr>
        <w:t xml:space="preserve">46 отделах и 153 офисах (территориально обособленных структурных подразделениях по обслуживанию заявителей) </w:t>
      </w:r>
      <w:r w:rsidRPr="00DA5421">
        <w:rPr>
          <w:rFonts w:ascii="Times New Roman" w:hAnsi="Times New Roman" w:cs="Times New Roman"/>
          <w:sz w:val="28"/>
          <w:szCs w:val="28"/>
        </w:rPr>
        <w:t>МФЦ</w:t>
      </w:r>
      <w:r w:rsidR="00933E85" w:rsidRPr="00DA5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93D" w:rsidRPr="00DA5421" w:rsidRDefault="00864C4B" w:rsidP="00DA5421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Динамика получения государственных услуг Росреестра свидетельствует о постоянном росте приема документов через МФЦ. </w:t>
      </w:r>
      <w:r w:rsidR="0081593D" w:rsidRPr="00DA5421">
        <w:rPr>
          <w:rFonts w:ascii="Times New Roman" w:hAnsi="Times New Roman" w:cs="Times New Roman"/>
          <w:sz w:val="28"/>
          <w:szCs w:val="28"/>
        </w:rPr>
        <w:t>Так, в мае в МФЦ всего было принято 34892 заявления на государственную регистрацию прав на недвижимое имущество и на государственный кадастровый учет (как на отдельные процедуры, так и на единую</w:t>
      </w:r>
      <w:proofErr w:type="gramStart"/>
      <w:r w:rsidR="0081593D" w:rsidRPr="00DA5421">
        <w:rPr>
          <w:rFonts w:ascii="Times New Roman" w:hAnsi="Times New Roman" w:cs="Times New Roman"/>
          <w:sz w:val="28"/>
          <w:szCs w:val="28"/>
        </w:rPr>
        <w:t>),  что</w:t>
      </w:r>
      <w:proofErr w:type="gramEnd"/>
      <w:r w:rsidR="0081593D" w:rsidRPr="00DA5421">
        <w:rPr>
          <w:rFonts w:ascii="Times New Roman" w:hAnsi="Times New Roman" w:cs="Times New Roman"/>
          <w:sz w:val="28"/>
          <w:szCs w:val="28"/>
        </w:rPr>
        <w:t xml:space="preserve"> составило 81,3 % от общего числа заявлений, принятых Управлением Росреестра по Иркутской области, Кадастровой палатой и МФЦ.</w:t>
      </w:r>
      <w:r w:rsidR="0081593D" w:rsidRPr="00365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1593D"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месяцев </w:t>
      </w:r>
      <w:r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1593D"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1593D"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</w:t>
      </w:r>
      <w:r w:rsidR="0081593D"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>принятых документов на данные услуги</w:t>
      </w:r>
      <w:r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оказанных через </w:t>
      </w:r>
      <w:r w:rsidR="000B3D94"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>МФЦ, составила</w:t>
      </w:r>
      <w:r w:rsidR="0081593D" w:rsidRPr="00365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81,8%. </w:t>
      </w:r>
      <w:r w:rsidRPr="00365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453" w:rsidRPr="00DA5421">
        <w:rPr>
          <w:rFonts w:ascii="Times New Roman" w:hAnsi="Times New Roman" w:cs="Times New Roman"/>
          <w:sz w:val="28"/>
          <w:szCs w:val="28"/>
        </w:rPr>
        <w:t>За аналогичный период прошлого года показатель по принятым заявлениям на государственную регистрацию прав был существенно ниже и составлял 59,4%</w:t>
      </w:r>
      <w:r w:rsidR="00B97FC3">
        <w:rPr>
          <w:rFonts w:ascii="Times New Roman" w:hAnsi="Times New Roman" w:cs="Times New Roman"/>
          <w:sz w:val="28"/>
          <w:szCs w:val="28"/>
        </w:rPr>
        <w:t>.</w:t>
      </w:r>
    </w:p>
    <w:p w:rsidR="00BE59CD" w:rsidRPr="00DA5421" w:rsidRDefault="009E068A" w:rsidP="00DA5421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Кроме того, увеличивается доля услуг, на которые были поданы документы в электронном виде. Так за 5 месяцев 2017 года общее количество поступивших заявлений о государственной регистрации прав в электронной форме составило 2529. Для сравнения в 2016 году таких обращений поступило около 2500. Таким образом, спрос на получение услуги в электронном виде с начала года вырос уже вдвое.  </w:t>
      </w:r>
    </w:p>
    <w:p w:rsidR="00EB7E00" w:rsidRPr="00DA5421" w:rsidRDefault="00EB7E00" w:rsidP="00DA5421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- Кроме того, с этого года для удобства граждан и юридических лиц на сайте Росреестра появились новые полезные </w:t>
      </w:r>
      <w:r w:rsidR="00DA5421" w:rsidRPr="00DA5421">
        <w:rPr>
          <w:rFonts w:ascii="Times New Roman" w:hAnsi="Times New Roman" w:cs="Times New Roman"/>
          <w:sz w:val="28"/>
          <w:szCs w:val="28"/>
        </w:rPr>
        <w:t>ресурсы</w:t>
      </w:r>
      <w:r w:rsidRPr="00DA5421">
        <w:rPr>
          <w:rFonts w:ascii="Times New Roman" w:hAnsi="Times New Roman" w:cs="Times New Roman"/>
          <w:sz w:val="28"/>
          <w:szCs w:val="28"/>
        </w:rPr>
        <w:t xml:space="preserve">, - обратил внимание </w:t>
      </w:r>
      <w:proofErr w:type="spellStart"/>
      <w:r w:rsidRPr="00DA542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A5421">
        <w:rPr>
          <w:rFonts w:ascii="Times New Roman" w:hAnsi="Times New Roman" w:cs="Times New Roman"/>
          <w:sz w:val="28"/>
          <w:szCs w:val="28"/>
        </w:rPr>
        <w:t xml:space="preserve">. начальника отдела организации, мониторинга и контроля Управления Росреестра по Иркутской области Михаил </w:t>
      </w:r>
      <w:proofErr w:type="spellStart"/>
      <w:r w:rsidRPr="00DA5421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DA5421">
        <w:rPr>
          <w:rFonts w:ascii="Times New Roman" w:hAnsi="Times New Roman" w:cs="Times New Roman"/>
          <w:sz w:val="28"/>
          <w:szCs w:val="28"/>
        </w:rPr>
        <w:t xml:space="preserve">.  </w:t>
      </w:r>
      <w:r w:rsidR="00DA5421" w:rsidRPr="00DA5421">
        <w:rPr>
          <w:rFonts w:ascii="Times New Roman" w:hAnsi="Times New Roman" w:cs="Times New Roman"/>
          <w:sz w:val="28"/>
          <w:szCs w:val="28"/>
        </w:rPr>
        <w:t>–</w:t>
      </w:r>
      <w:r w:rsidRPr="00DA5421">
        <w:rPr>
          <w:rFonts w:ascii="Times New Roman" w:hAnsi="Times New Roman" w:cs="Times New Roman"/>
          <w:sz w:val="28"/>
          <w:szCs w:val="28"/>
        </w:rPr>
        <w:t xml:space="preserve"> </w:t>
      </w:r>
      <w:r w:rsidR="00DA5421" w:rsidRPr="00DA5421">
        <w:rPr>
          <w:rFonts w:ascii="Times New Roman" w:hAnsi="Times New Roman" w:cs="Times New Roman"/>
          <w:sz w:val="28"/>
          <w:szCs w:val="28"/>
        </w:rPr>
        <w:t>Один из них</w:t>
      </w:r>
      <w:r w:rsidRPr="00DA5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421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DA5421">
        <w:rPr>
          <w:rFonts w:ascii="Times New Roman" w:hAnsi="Times New Roman" w:cs="Times New Roman"/>
          <w:sz w:val="28"/>
          <w:szCs w:val="28"/>
        </w:rPr>
        <w:t>Личный кабинет правообладателя»</w:t>
      </w:r>
      <w:r w:rsidR="00DA5421" w:rsidRPr="00DA5421">
        <w:rPr>
          <w:rFonts w:ascii="Times New Roman" w:hAnsi="Times New Roman" w:cs="Times New Roman"/>
          <w:sz w:val="28"/>
          <w:szCs w:val="28"/>
        </w:rPr>
        <w:t>.</w:t>
      </w:r>
    </w:p>
    <w:p w:rsidR="00EB7E00" w:rsidRPr="00DA5421" w:rsidRDefault="00DA5421" w:rsidP="00DA5421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>Этот</w:t>
      </w:r>
      <w:r w:rsidR="00EB7E00" w:rsidRPr="00DA5421">
        <w:rPr>
          <w:rFonts w:ascii="Times New Roman" w:hAnsi="Times New Roman" w:cs="Times New Roman"/>
          <w:sz w:val="28"/>
          <w:szCs w:val="28"/>
        </w:rPr>
        <w:t xml:space="preserve"> сервис будет удобен тем, у кого в собственности уже находятся квартиры, земельные участки и другое имущество. Данный ресурс позволяет просматривать информацию о своей недвижимости -например, адрес, площадь, кадастров</w:t>
      </w:r>
      <w:r w:rsidRPr="00DA5421">
        <w:rPr>
          <w:rFonts w:ascii="Times New Roman" w:hAnsi="Times New Roman" w:cs="Times New Roman"/>
          <w:sz w:val="28"/>
          <w:szCs w:val="28"/>
        </w:rPr>
        <w:t>ую</w:t>
      </w:r>
      <w:r w:rsidR="00EB7E00" w:rsidRPr="00DA5421">
        <w:rPr>
          <w:rFonts w:ascii="Times New Roman" w:hAnsi="Times New Roman" w:cs="Times New Roman"/>
          <w:sz w:val="28"/>
          <w:szCs w:val="28"/>
        </w:rPr>
        <w:t xml:space="preserve"> стоимость. Кроме того, в «Личном кабинете правообладателя» есть возможность настроить уведомлени</w:t>
      </w:r>
      <w:r w:rsidRPr="00DA5421">
        <w:rPr>
          <w:rFonts w:ascii="Times New Roman" w:hAnsi="Times New Roman" w:cs="Times New Roman"/>
          <w:sz w:val="28"/>
          <w:szCs w:val="28"/>
        </w:rPr>
        <w:t>я</w:t>
      </w:r>
      <w:r w:rsidR="00EB7E00" w:rsidRPr="00DA5421">
        <w:rPr>
          <w:rFonts w:ascii="Times New Roman" w:hAnsi="Times New Roman" w:cs="Times New Roman"/>
          <w:sz w:val="28"/>
          <w:szCs w:val="28"/>
        </w:rPr>
        <w:t xml:space="preserve"> об изменениях характеристик объектов недвижимости, о наложении или прекращении арестов и обременений права</w:t>
      </w:r>
      <w:r w:rsidRPr="00DA5421">
        <w:rPr>
          <w:rFonts w:ascii="Times New Roman" w:hAnsi="Times New Roman" w:cs="Times New Roman"/>
          <w:sz w:val="28"/>
          <w:szCs w:val="28"/>
        </w:rPr>
        <w:t>, о статусе поданных заявок</w:t>
      </w:r>
      <w:r w:rsidR="00EB7E00" w:rsidRPr="00DA5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C2F" w:rsidRPr="00DA5421" w:rsidRDefault="00DA5421" w:rsidP="00DA54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указанным сервисом, необходимо иметь подверженную учетную запись на Портале государственных услуг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5421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proofErr w:type="gramStart"/>
      <w:r w:rsidRPr="00DA5421">
        <w:rPr>
          <w:rFonts w:ascii="Times New Roman" w:hAnsi="Times New Roman" w:cs="Times New Roman"/>
          <w:sz w:val="28"/>
          <w:szCs w:val="28"/>
        </w:rPr>
        <w:t>( www.gosuslugi.ru</w:t>
      </w:r>
      <w:proofErr w:type="gramEnd"/>
      <w:r w:rsidRPr="00DA5421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0075A" w:rsidRDefault="00DA5421" w:rsidP="00DA54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lastRenderedPageBreak/>
        <w:t xml:space="preserve">Узнать обо всех электронных ресурсах Росреестра граждане могут на сайте Росреестра в разделе «Электронные услуги и сервисы» </w:t>
      </w:r>
      <w:hyperlink r:id="rId5" w:history="1">
        <w:r w:rsidRPr="00DA5421">
          <w:rPr>
            <w:rStyle w:val="a4"/>
            <w:rFonts w:ascii="Times New Roman" w:hAnsi="Times New Roman" w:cs="Times New Roman"/>
            <w:sz w:val="28"/>
            <w:szCs w:val="28"/>
          </w:rPr>
          <w:t>https://rosreestr.ru/site/eservices/</w:t>
        </w:r>
      </w:hyperlink>
      <w:r w:rsidRPr="00DA5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75A" w:rsidRPr="00A94E87" w:rsidRDefault="0030075A" w:rsidP="0030075A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30075A" w:rsidRPr="00A94E87" w:rsidRDefault="0030075A" w:rsidP="0030075A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30075A" w:rsidRPr="00A94E87" w:rsidRDefault="0030075A" w:rsidP="0030075A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30075A" w:rsidRPr="00A94E87" w:rsidRDefault="0030075A" w:rsidP="0030075A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30075A" w:rsidRPr="00A94E87" w:rsidRDefault="0030075A" w:rsidP="0030075A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A5421" w:rsidRPr="0030075A" w:rsidRDefault="00DA5421" w:rsidP="0030075A">
      <w:pPr>
        <w:rPr>
          <w:rFonts w:ascii="Times New Roman" w:hAnsi="Times New Roman" w:cs="Times New Roman"/>
          <w:sz w:val="28"/>
          <w:szCs w:val="28"/>
        </w:rPr>
      </w:pPr>
    </w:p>
    <w:sectPr w:rsidR="00DA5421" w:rsidRPr="0030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AA"/>
    <w:rsid w:val="000B3D94"/>
    <w:rsid w:val="0010352C"/>
    <w:rsid w:val="00183C2F"/>
    <w:rsid w:val="0030075A"/>
    <w:rsid w:val="00365BED"/>
    <w:rsid w:val="0081593D"/>
    <w:rsid w:val="008479AA"/>
    <w:rsid w:val="00864C4B"/>
    <w:rsid w:val="00933E85"/>
    <w:rsid w:val="00991825"/>
    <w:rsid w:val="009E068A"/>
    <w:rsid w:val="00B97FC3"/>
    <w:rsid w:val="00BD7AAB"/>
    <w:rsid w:val="00BE59CD"/>
    <w:rsid w:val="00CB720B"/>
    <w:rsid w:val="00D46453"/>
    <w:rsid w:val="00DA5421"/>
    <w:rsid w:val="00EB7E00"/>
    <w:rsid w:val="00F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6CA4"/>
  <w15:chartTrackingRefBased/>
  <w15:docId w15:val="{92F044B7-F866-411F-B269-E61883F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42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075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e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13</cp:revision>
  <dcterms:created xsi:type="dcterms:W3CDTF">2017-06-23T05:01:00Z</dcterms:created>
  <dcterms:modified xsi:type="dcterms:W3CDTF">2017-06-28T00:44:00Z</dcterms:modified>
</cp:coreProperties>
</file>